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365DDE" w14:textId="21BBDF66" w:rsidR="00C561C0" w:rsidRDefault="00C561C0"/>
    <w:p w14:paraId="3F76060D" w14:textId="2DD2EAD4" w:rsidR="00C561C0" w:rsidRDefault="00C561C0"/>
    <w:p w14:paraId="0F879325" w14:textId="5F24BAE5" w:rsidR="00C561C0" w:rsidRDefault="00C561C0"/>
    <w:p w14:paraId="1F22D5D6" w14:textId="167222C6" w:rsidR="00C561C0" w:rsidRDefault="00C561C0"/>
    <w:p w14:paraId="33ACC9F7" w14:textId="06CCDFE0" w:rsidR="00C561C0" w:rsidRDefault="00C561C0"/>
    <w:p w14:paraId="7CB5515D" w14:textId="52FF5771" w:rsidR="00C561C0" w:rsidRDefault="00C561C0"/>
    <w:p w14:paraId="28CA713B" w14:textId="79669C7A" w:rsidR="00C561C0" w:rsidRDefault="00C561C0"/>
    <w:p w14:paraId="708DEF6D" w14:textId="10271339" w:rsidR="00C561C0" w:rsidRDefault="00C561C0"/>
    <w:p w14:paraId="46193777" w14:textId="5071AE31" w:rsidR="00C561C0" w:rsidRDefault="00C561C0"/>
    <w:p w14:paraId="01BF591E" w14:textId="77777777" w:rsidR="00C561C0" w:rsidRDefault="00C561C0" w:rsidP="00C561C0">
      <w:pPr>
        <w:jc w:val="center"/>
        <w:rPr>
          <w:sz w:val="40"/>
          <w:szCs w:val="40"/>
        </w:rPr>
      </w:pPr>
    </w:p>
    <w:p w14:paraId="06BE5650" w14:textId="77777777" w:rsidR="00C561C0" w:rsidRDefault="00C561C0" w:rsidP="00C561C0">
      <w:pPr>
        <w:jc w:val="center"/>
        <w:rPr>
          <w:sz w:val="40"/>
          <w:szCs w:val="40"/>
        </w:rPr>
      </w:pPr>
    </w:p>
    <w:p w14:paraId="34345F19" w14:textId="24CA7A30" w:rsidR="00C561C0" w:rsidRPr="00C561C0" w:rsidRDefault="00C561C0" w:rsidP="00C561C0">
      <w:pPr>
        <w:jc w:val="center"/>
        <w:rPr>
          <w:sz w:val="40"/>
          <w:szCs w:val="40"/>
        </w:rPr>
      </w:pPr>
      <w:r w:rsidRPr="00C561C0">
        <w:rPr>
          <w:sz w:val="40"/>
          <w:szCs w:val="40"/>
        </w:rPr>
        <w:t>Vibhor Mendhe</w:t>
      </w:r>
    </w:p>
    <w:p w14:paraId="6F7ED91A" w14:textId="705BAAAF" w:rsidR="00C561C0" w:rsidRDefault="00C561C0"/>
    <w:p w14:paraId="07AFFFAD" w14:textId="05F04C52" w:rsidR="00C561C0" w:rsidRDefault="00C561C0"/>
    <w:p w14:paraId="6EAC894D" w14:textId="6C1C52EB" w:rsidR="00C561C0" w:rsidRDefault="00C561C0"/>
    <w:p w14:paraId="15A5FCA2" w14:textId="1BD97EB0" w:rsidR="00C561C0" w:rsidRDefault="00C561C0"/>
    <w:p w14:paraId="01DDE362" w14:textId="3868D7FB" w:rsidR="00C561C0" w:rsidRDefault="00C561C0"/>
    <w:p w14:paraId="29328690" w14:textId="12610CA5" w:rsidR="00C561C0" w:rsidRDefault="00C561C0"/>
    <w:p w14:paraId="302ED09D" w14:textId="0F05D322" w:rsidR="00C561C0" w:rsidRDefault="00C561C0"/>
    <w:p w14:paraId="6D816663" w14:textId="77777777" w:rsidR="00C561C0" w:rsidRDefault="00C561C0"/>
    <w:p w14:paraId="6FCF1335" w14:textId="730656A1" w:rsidR="00DD7CB0" w:rsidRDefault="000F52ED">
      <w:r>
        <w:rPr>
          <w:noProof/>
        </w:rPr>
        <w:lastRenderedPageBreak/>
        <w:drawing>
          <wp:inline distT="0" distB="0" distL="0" distR="0" wp14:anchorId="0B7D549A" wp14:editId="7963FB95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973F" w14:textId="6A0B1522" w:rsidR="000F52ED" w:rsidRDefault="000F52ED">
      <w:r>
        <w:rPr>
          <w:noProof/>
        </w:rPr>
        <w:drawing>
          <wp:inline distT="0" distB="0" distL="0" distR="0" wp14:anchorId="78F3500C" wp14:editId="33EEC512">
            <wp:extent cx="5943600" cy="3343275"/>
            <wp:effectExtent l="0" t="0" r="0" b="9525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B223" w14:textId="259C3F86" w:rsidR="000F52ED" w:rsidRDefault="000F52ED">
      <w:r>
        <w:rPr>
          <w:noProof/>
        </w:rPr>
        <w:lastRenderedPageBreak/>
        <w:drawing>
          <wp:inline distT="0" distB="0" distL="0" distR="0" wp14:anchorId="1BC09021" wp14:editId="4177A25A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AF93" w14:textId="2109B2E4" w:rsidR="000F52ED" w:rsidRDefault="000F52ED">
      <w:r>
        <w:rPr>
          <w:noProof/>
        </w:rPr>
        <w:drawing>
          <wp:inline distT="0" distB="0" distL="0" distR="0" wp14:anchorId="41CA57B3" wp14:editId="6E99E597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9100" w14:textId="4B52DB4B" w:rsidR="000F52ED" w:rsidRDefault="000F52ED">
      <w:r>
        <w:t>Index.js code</w:t>
      </w:r>
    </w:p>
    <w:p w14:paraId="77B11AA9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F52ED">
        <w:rPr>
          <w:rFonts w:ascii="Consolas" w:eastAsia="Times New Roman" w:hAnsi="Consolas" w:cs="Times New Roman"/>
          <w:color w:val="4EC9B0"/>
          <w:sz w:val="21"/>
          <w:szCs w:val="21"/>
        </w:rPr>
        <w:t>httpServer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F52ED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52ED">
        <w:rPr>
          <w:rFonts w:ascii="Consolas" w:eastAsia="Times New Roman" w:hAnsi="Consolas" w:cs="Times New Roman"/>
          <w:color w:val="CE9178"/>
          <w:sz w:val="21"/>
          <w:szCs w:val="21"/>
        </w:rPr>
        <w:t>'http'</w:t>
      </w:r>
      <w:proofErr w:type="gramStart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058AFB7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F52ED">
        <w:rPr>
          <w:rFonts w:ascii="Consolas" w:eastAsia="Times New Roman" w:hAnsi="Consolas" w:cs="Times New Roman"/>
          <w:color w:val="4EC9B0"/>
          <w:sz w:val="21"/>
          <w:szCs w:val="21"/>
        </w:rPr>
        <w:t>url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F52ED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52E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F52ED">
        <w:rPr>
          <w:rFonts w:ascii="Consolas" w:eastAsia="Times New Roman" w:hAnsi="Consolas" w:cs="Times New Roman"/>
          <w:color w:val="CE9178"/>
          <w:sz w:val="21"/>
          <w:szCs w:val="21"/>
        </w:rPr>
        <w:t>url</w:t>
      </w:r>
      <w:proofErr w:type="spellEnd"/>
      <w:r w:rsidRPr="000F52E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559F618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F52ED">
        <w:rPr>
          <w:rFonts w:ascii="Consolas" w:eastAsia="Times New Roman" w:hAnsi="Consolas" w:cs="Times New Roman"/>
          <w:color w:val="4EC9B0"/>
          <w:sz w:val="21"/>
          <w:szCs w:val="21"/>
        </w:rPr>
        <w:t>fs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F52ED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52ED">
        <w:rPr>
          <w:rFonts w:ascii="Consolas" w:eastAsia="Times New Roman" w:hAnsi="Consolas" w:cs="Times New Roman"/>
          <w:color w:val="CE9178"/>
          <w:sz w:val="21"/>
          <w:szCs w:val="21"/>
        </w:rPr>
        <w:t>'fs'</w:t>
      </w:r>
      <w:proofErr w:type="gramStart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742BECD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9E8E45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F52ED">
        <w:rPr>
          <w:rFonts w:ascii="Consolas" w:eastAsia="Times New Roman" w:hAnsi="Consolas" w:cs="Times New Roman"/>
          <w:color w:val="4FC1FF"/>
          <w:sz w:val="21"/>
          <w:szCs w:val="21"/>
        </w:rPr>
        <w:t>replaceTemplate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F52ED">
        <w:rPr>
          <w:rFonts w:ascii="Consolas" w:eastAsia="Times New Roman" w:hAnsi="Consolas" w:cs="Times New Roman"/>
          <w:color w:val="DCDCAA"/>
          <w:sz w:val="21"/>
          <w:szCs w:val="21"/>
        </w:rPr>
        <w:t>require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52ED">
        <w:rPr>
          <w:rFonts w:ascii="Consolas" w:eastAsia="Times New Roman" w:hAnsi="Consolas" w:cs="Times New Roman"/>
          <w:color w:val="CE9178"/>
          <w:sz w:val="21"/>
          <w:szCs w:val="21"/>
        </w:rPr>
        <w:t>'./modules/</w:t>
      </w:r>
      <w:proofErr w:type="spellStart"/>
      <w:r w:rsidRPr="000F52ED">
        <w:rPr>
          <w:rFonts w:ascii="Consolas" w:eastAsia="Times New Roman" w:hAnsi="Consolas" w:cs="Times New Roman"/>
          <w:color w:val="CE9178"/>
          <w:sz w:val="21"/>
          <w:szCs w:val="21"/>
        </w:rPr>
        <w:t>replaceTemplate</w:t>
      </w:r>
      <w:proofErr w:type="spellEnd"/>
      <w:r w:rsidRPr="000F52E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BC4D810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var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FinalArray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[]</w:t>
      </w:r>
    </w:p>
    <w:p w14:paraId="59A1C656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42B9FE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F52ED">
        <w:rPr>
          <w:rFonts w:ascii="Consolas" w:eastAsia="Times New Roman" w:hAnsi="Consolas" w:cs="Times New Roman"/>
          <w:color w:val="4FC1FF"/>
          <w:sz w:val="21"/>
          <w:szCs w:val="21"/>
        </w:rPr>
        <w:t>tempCourse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F52ED">
        <w:rPr>
          <w:rFonts w:ascii="Consolas" w:eastAsia="Times New Roman" w:hAnsi="Consolas" w:cs="Times New Roman"/>
          <w:color w:val="4EC9B0"/>
          <w:sz w:val="21"/>
          <w:szCs w:val="21"/>
        </w:rPr>
        <w:t>fs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52ED">
        <w:rPr>
          <w:rFonts w:ascii="Consolas" w:eastAsia="Times New Roman" w:hAnsi="Consolas" w:cs="Times New Roman"/>
          <w:color w:val="DCDCAA"/>
          <w:sz w:val="21"/>
          <w:szCs w:val="21"/>
        </w:rPr>
        <w:t>readFileSync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50E61C90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F52E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dirname</w:t>
      </w:r>
      <w:proofErr w:type="spellEnd"/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F52ED">
        <w:rPr>
          <w:rFonts w:ascii="Consolas" w:eastAsia="Times New Roman" w:hAnsi="Consolas" w:cs="Times New Roman"/>
          <w:color w:val="CE9178"/>
          <w:sz w:val="21"/>
          <w:szCs w:val="21"/>
        </w:rPr>
        <w:t>/data/</w:t>
      </w:r>
      <w:proofErr w:type="spellStart"/>
      <w:r w:rsidRPr="000F52ED">
        <w:rPr>
          <w:rFonts w:ascii="Consolas" w:eastAsia="Times New Roman" w:hAnsi="Consolas" w:cs="Times New Roman"/>
          <w:color w:val="CE9178"/>
          <w:sz w:val="21"/>
          <w:szCs w:val="21"/>
        </w:rPr>
        <w:t>loanData.json</w:t>
      </w:r>
      <w:proofErr w:type="spellEnd"/>
      <w:r w:rsidRPr="000F52E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6E2B19B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F52E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0F52ED">
        <w:rPr>
          <w:rFonts w:ascii="Consolas" w:eastAsia="Times New Roman" w:hAnsi="Consolas" w:cs="Times New Roman"/>
          <w:color w:val="CE9178"/>
          <w:sz w:val="21"/>
          <w:szCs w:val="21"/>
        </w:rPr>
        <w:t>utf</w:t>
      </w:r>
      <w:proofErr w:type="gramEnd"/>
      <w:r w:rsidRPr="000F52ED">
        <w:rPr>
          <w:rFonts w:ascii="Consolas" w:eastAsia="Times New Roman" w:hAnsi="Consolas" w:cs="Times New Roman"/>
          <w:color w:val="CE9178"/>
          <w:sz w:val="21"/>
          <w:szCs w:val="21"/>
        </w:rPr>
        <w:t>-8'</w:t>
      </w:r>
    </w:p>
    <w:p w14:paraId="61C4535C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 );</w:t>
      </w:r>
    </w:p>
    <w:p w14:paraId="43BED846" w14:textId="77777777" w:rsidR="000F52ED" w:rsidRPr="000F52ED" w:rsidRDefault="000F52ED" w:rsidP="000F52E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7BC5D5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F52ED">
        <w:rPr>
          <w:rFonts w:ascii="Consolas" w:eastAsia="Times New Roman" w:hAnsi="Consolas" w:cs="Times New Roman"/>
          <w:color w:val="4FC1FF"/>
          <w:sz w:val="21"/>
          <w:szCs w:val="21"/>
        </w:rPr>
        <w:t>templateHTMLCourse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F52ED">
        <w:rPr>
          <w:rFonts w:ascii="Consolas" w:eastAsia="Times New Roman" w:hAnsi="Consolas" w:cs="Times New Roman"/>
          <w:color w:val="4EC9B0"/>
          <w:sz w:val="21"/>
          <w:szCs w:val="21"/>
        </w:rPr>
        <w:t>fs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52ED">
        <w:rPr>
          <w:rFonts w:ascii="Consolas" w:eastAsia="Times New Roman" w:hAnsi="Consolas" w:cs="Times New Roman"/>
          <w:color w:val="DCDCAA"/>
          <w:sz w:val="21"/>
          <w:szCs w:val="21"/>
        </w:rPr>
        <w:t>readFileSync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26612C09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F52E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__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dirname</w:t>
      </w:r>
      <w:proofErr w:type="spellEnd"/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F52ED">
        <w:rPr>
          <w:rFonts w:ascii="Consolas" w:eastAsia="Times New Roman" w:hAnsi="Consolas" w:cs="Times New Roman"/>
          <w:color w:val="CE9178"/>
          <w:sz w:val="21"/>
          <w:szCs w:val="21"/>
        </w:rPr>
        <w:t>/template/templateCourse.html`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8E31CD3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F52E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gramStart"/>
      <w:r w:rsidRPr="000F52ED">
        <w:rPr>
          <w:rFonts w:ascii="Consolas" w:eastAsia="Times New Roman" w:hAnsi="Consolas" w:cs="Times New Roman"/>
          <w:color w:val="CE9178"/>
          <w:sz w:val="21"/>
          <w:szCs w:val="21"/>
        </w:rPr>
        <w:t>utf</w:t>
      </w:r>
      <w:proofErr w:type="gramEnd"/>
      <w:r w:rsidRPr="000F52ED">
        <w:rPr>
          <w:rFonts w:ascii="Consolas" w:eastAsia="Times New Roman" w:hAnsi="Consolas" w:cs="Times New Roman"/>
          <w:color w:val="CE9178"/>
          <w:sz w:val="21"/>
          <w:szCs w:val="21"/>
        </w:rPr>
        <w:t>-8'</w:t>
      </w:r>
    </w:p>
    <w:p w14:paraId="3BD5B666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  );</w:t>
      </w:r>
    </w:p>
    <w:p w14:paraId="10C348B1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C8556A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F52ED">
        <w:rPr>
          <w:rFonts w:ascii="Consolas" w:eastAsia="Times New Roman" w:hAnsi="Consolas" w:cs="Times New Roman"/>
          <w:color w:val="4FC1FF"/>
          <w:sz w:val="21"/>
          <w:szCs w:val="21"/>
        </w:rPr>
        <w:t>dataObj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52ED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F52ED">
        <w:rPr>
          <w:rFonts w:ascii="Consolas" w:eastAsia="Times New Roman" w:hAnsi="Consolas" w:cs="Times New Roman"/>
          <w:color w:val="4FC1FF"/>
          <w:sz w:val="21"/>
          <w:szCs w:val="21"/>
        </w:rPr>
        <w:t>tempCourse</w:t>
      </w:r>
      <w:proofErr w:type="spellEnd"/>
      <w:proofErr w:type="gramStart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681964D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6FFD29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F52ED">
        <w:rPr>
          <w:rFonts w:ascii="Consolas" w:eastAsia="Times New Roman" w:hAnsi="Consolas" w:cs="Times New Roman"/>
          <w:color w:val="4FC1FF"/>
          <w:sz w:val="21"/>
          <w:szCs w:val="21"/>
        </w:rPr>
        <w:t>server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F52ED">
        <w:rPr>
          <w:rFonts w:ascii="Consolas" w:eastAsia="Times New Roman" w:hAnsi="Consolas" w:cs="Times New Roman"/>
          <w:color w:val="4EC9B0"/>
          <w:sz w:val="21"/>
          <w:szCs w:val="21"/>
        </w:rPr>
        <w:t>httpServer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52ED">
        <w:rPr>
          <w:rFonts w:ascii="Consolas" w:eastAsia="Times New Roman" w:hAnsi="Consolas" w:cs="Times New Roman"/>
          <w:color w:val="DCDCAA"/>
          <w:sz w:val="21"/>
          <w:szCs w:val="21"/>
        </w:rPr>
        <w:t>createServer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( (</w:t>
      </w:r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74FEB09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F86347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</w:p>
    <w:p w14:paraId="27057EAD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r w:rsidRPr="000F52ED">
        <w:rPr>
          <w:rFonts w:ascii="Consolas" w:eastAsia="Times New Roman" w:hAnsi="Consolas" w:cs="Times New Roman"/>
          <w:color w:val="4FC1FF"/>
          <w:sz w:val="21"/>
          <w:szCs w:val="21"/>
        </w:rPr>
        <w:t>query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52ED">
        <w:rPr>
          <w:rFonts w:ascii="Consolas" w:eastAsia="Times New Roman" w:hAnsi="Consolas" w:cs="Times New Roman"/>
          <w:color w:val="4FC1FF"/>
          <w:sz w:val="21"/>
          <w:szCs w:val="21"/>
        </w:rPr>
        <w:t>pathname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} = </w:t>
      </w:r>
      <w:proofErr w:type="spellStart"/>
      <w:r w:rsidRPr="000F52ED">
        <w:rPr>
          <w:rFonts w:ascii="Consolas" w:eastAsia="Times New Roman" w:hAnsi="Consolas" w:cs="Times New Roman"/>
          <w:color w:val="4EC9B0"/>
          <w:sz w:val="21"/>
          <w:szCs w:val="21"/>
        </w:rPr>
        <w:t>url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52ED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req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url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Start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8D96B45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F52E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52ED">
        <w:rPr>
          <w:rFonts w:ascii="Consolas" w:eastAsia="Times New Roman" w:hAnsi="Consolas" w:cs="Times New Roman"/>
          <w:color w:val="4FC1FF"/>
          <w:sz w:val="21"/>
          <w:szCs w:val="21"/>
        </w:rPr>
        <w:t>query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7F50749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2577D3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F52E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F52ED">
        <w:rPr>
          <w:rFonts w:ascii="Consolas" w:eastAsia="Times New Roman" w:hAnsi="Consolas" w:cs="Times New Roman"/>
          <w:color w:val="4FC1FF"/>
          <w:sz w:val="21"/>
          <w:szCs w:val="21"/>
        </w:rPr>
        <w:t>pathname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0F52ED">
        <w:rPr>
          <w:rFonts w:ascii="Consolas" w:eastAsia="Times New Roman" w:hAnsi="Consolas" w:cs="Times New Roman"/>
          <w:color w:val="CE9178"/>
          <w:sz w:val="21"/>
          <w:szCs w:val="21"/>
        </w:rPr>
        <w:t>'/'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</w:t>
      </w:r>
      <w:proofErr w:type="spellStart"/>
      <w:r w:rsidRPr="000F52ED">
        <w:rPr>
          <w:rFonts w:ascii="Consolas" w:eastAsia="Times New Roman" w:hAnsi="Consolas" w:cs="Times New Roman"/>
          <w:color w:val="4FC1FF"/>
          <w:sz w:val="21"/>
          <w:szCs w:val="21"/>
        </w:rPr>
        <w:t>pathname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52ED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=== </w:t>
      </w:r>
      <w:r w:rsidRPr="000F52ED">
        <w:rPr>
          <w:rFonts w:ascii="Consolas" w:eastAsia="Times New Roman" w:hAnsi="Consolas" w:cs="Times New Roman"/>
          <w:color w:val="CE9178"/>
          <w:sz w:val="21"/>
          <w:szCs w:val="21"/>
        </w:rPr>
        <w:t>'/courses'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E72C09B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52ED">
        <w:rPr>
          <w:rFonts w:ascii="Consolas" w:eastAsia="Times New Roman" w:hAnsi="Consolas" w:cs="Times New Roman"/>
          <w:color w:val="DCDCAA"/>
          <w:sz w:val="21"/>
          <w:szCs w:val="21"/>
        </w:rPr>
        <w:t>writeHead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52ED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</w:p>
    <w:p w14:paraId="5353C3D0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F52ED">
        <w:rPr>
          <w:rFonts w:ascii="Consolas" w:eastAsia="Times New Roman" w:hAnsi="Consolas" w:cs="Times New Roman"/>
          <w:color w:val="CE9178"/>
          <w:sz w:val="21"/>
          <w:szCs w:val="21"/>
        </w:rPr>
        <w:t>'Content-type'</w:t>
      </w:r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F52ED">
        <w:rPr>
          <w:rFonts w:ascii="Consolas" w:eastAsia="Times New Roman" w:hAnsi="Consolas" w:cs="Times New Roman"/>
          <w:color w:val="CE9178"/>
          <w:sz w:val="21"/>
          <w:szCs w:val="21"/>
        </w:rPr>
        <w:t>'text/html'</w:t>
      </w:r>
    </w:p>
    <w:p w14:paraId="4F8BE3AB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            });</w:t>
      </w:r>
    </w:p>
    <w:p w14:paraId="44AA008C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E3C424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F52ED">
        <w:rPr>
          <w:rFonts w:ascii="Consolas" w:eastAsia="Times New Roman" w:hAnsi="Consolas" w:cs="Times New Roman"/>
          <w:color w:val="4FC1FF"/>
          <w:sz w:val="21"/>
          <w:szCs w:val="21"/>
        </w:rPr>
        <w:t>course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F52ED">
        <w:rPr>
          <w:rFonts w:ascii="Consolas" w:eastAsia="Times New Roman" w:hAnsi="Consolas" w:cs="Times New Roman"/>
          <w:color w:val="4FC1FF"/>
          <w:sz w:val="21"/>
          <w:szCs w:val="21"/>
        </w:rPr>
        <w:t>dataObj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F52ED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52ED">
        <w:rPr>
          <w:rFonts w:ascii="Consolas" w:eastAsia="Times New Roman" w:hAnsi="Consolas" w:cs="Times New Roman"/>
          <w:color w:val="4FC1FF"/>
          <w:sz w:val="21"/>
          <w:szCs w:val="21"/>
        </w:rPr>
        <w:t>query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proofErr w:type="gramStart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proofErr w:type="gramEnd"/>
    </w:p>
    <w:p w14:paraId="64E86547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42824A95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F52ED">
        <w:rPr>
          <w:rFonts w:ascii="Consolas" w:eastAsia="Times New Roman" w:hAnsi="Consolas" w:cs="Times New Roman"/>
          <w:color w:val="DCDCAA"/>
          <w:sz w:val="21"/>
          <w:szCs w:val="21"/>
        </w:rPr>
        <w:t>totalLoanAmt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course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B73FE4A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EF0D49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monthlyPayment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0F52ED">
        <w:rPr>
          <w:rFonts w:ascii="Consolas" w:eastAsia="Times New Roman" w:hAnsi="Consolas" w:cs="Times New Roman"/>
          <w:color w:val="B5CEA8"/>
          <w:sz w:val="21"/>
          <w:szCs w:val="21"/>
        </w:rPr>
        <w:t>250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CDD9066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monthlyInterest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course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interest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proofErr w:type="gramStart"/>
      <w:r w:rsidRPr="000F52ED">
        <w:rPr>
          <w:rFonts w:ascii="Consolas" w:eastAsia="Times New Roman" w:hAnsi="Consolas" w:cs="Times New Roman"/>
          <w:color w:val="B5CEA8"/>
          <w:sz w:val="21"/>
          <w:szCs w:val="21"/>
        </w:rPr>
        <w:t>1200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AF95B97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</w:p>
    <w:p w14:paraId="5B3B9515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Numbermonth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course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loanTermYears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proofErr w:type="gramStart"/>
      <w:r w:rsidRPr="000F52ED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;</w:t>
      </w:r>
      <w:proofErr w:type="gramEnd"/>
    </w:p>
    <w:p w14:paraId="17D32FAE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</w:p>
    <w:p w14:paraId="1BD8F304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6CEF9AE5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sample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0F52E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+ 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monthlyInterest</w:t>
      </w:r>
      <w:proofErr w:type="spellEnd"/>
      <w:proofErr w:type="gramStart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F16371B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524CE0A6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F52E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-(</w:t>
      </w:r>
      <w:r w:rsidRPr="000F52E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/(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52ED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sample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Numbermonth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  <w:proofErr w:type="gramStart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A5311F9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0FE57D37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72014ED7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LoanAmount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monthlyPayment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monthlyInterest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)*(</w:t>
      </w:r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73A8039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5A55D6C2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F52E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LoanAmount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A1CB854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D83EEA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   }</w:t>
      </w:r>
    </w:p>
    <w:p w14:paraId="44F26D07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F52ED">
        <w:rPr>
          <w:rFonts w:ascii="Consolas" w:eastAsia="Times New Roman" w:hAnsi="Consolas" w:cs="Times New Roman"/>
          <w:color w:val="4FC1FF"/>
          <w:sz w:val="21"/>
          <w:szCs w:val="21"/>
        </w:rPr>
        <w:t>finalAmount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F52ED">
        <w:rPr>
          <w:rFonts w:ascii="Consolas" w:eastAsia="Times New Roman" w:hAnsi="Consolas" w:cs="Times New Roman"/>
          <w:color w:val="DCDCAA"/>
          <w:sz w:val="21"/>
          <w:szCs w:val="21"/>
        </w:rPr>
        <w:t>totalLoanAmt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52ED">
        <w:rPr>
          <w:rFonts w:ascii="Consolas" w:eastAsia="Times New Roman" w:hAnsi="Consolas" w:cs="Times New Roman"/>
          <w:color w:val="4FC1FF"/>
          <w:sz w:val="21"/>
          <w:szCs w:val="21"/>
        </w:rPr>
        <w:t>course</w:t>
      </w:r>
      <w:proofErr w:type="gramStart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34D6D1A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14:paraId="6C5F43D4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B9FD80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courseHTML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F52ED">
        <w:rPr>
          <w:rFonts w:ascii="Consolas" w:eastAsia="Times New Roman" w:hAnsi="Consolas" w:cs="Times New Roman"/>
          <w:color w:val="DCDCAA"/>
          <w:sz w:val="21"/>
          <w:szCs w:val="21"/>
        </w:rPr>
        <w:t>replaceTemplate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F52ED">
        <w:rPr>
          <w:rFonts w:ascii="Consolas" w:eastAsia="Times New Roman" w:hAnsi="Consolas" w:cs="Times New Roman"/>
          <w:color w:val="4FC1FF"/>
          <w:sz w:val="21"/>
          <w:szCs w:val="21"/>
        </w:rPr>
        <w:t>templateHTMLCourse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F52ED">
        <w:rPr>
          <w:rFonts w:ascii="Consolas" w:eastAsia="Times New Roman" w:hAnsi="Consolas" w:cs="Times New Roman"/>
          <w:color w:val="4FC1FF"/>
          <w:sz w:val="21"/>
          <w:szCs w:val="21"/>
        </w:rPr>
        <w:t>course</w:t>
      </w:r>
      <w:proofErr w:type="gramStart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33ED71E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1CCF558B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courseHTML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courseHTML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52ED">
        <w:rPr>
          <w:rFonts w:ascii="Consolas" w:eastAsia="Times New Roman" w:hAnsi="Consolas" w:cs="Times New Roman"/>
          <w:color w:val="DCDCAA"/>
          <w:sz w:val="21"/>
          <w:szCs w:val="21"/>
        </w:rPr>
        <w:t>replace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52ED">
        <w:rPr>
          <w:rFonts w:ascii="Consolas" w:eastAsia="Times New Roman" w:hAnsi="Consolas" w:cs="Times New Roman"/>
          <w:color w:val="D16969"/>
          <w:sz w:val="21"/>
          <w:szCs w:val="21"/>
        </w:rPr>
        <w:t>/{%LOANAMOUNT%}/</w:t>
      </w: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g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finalAmount</w:t>
      </w:r>
      <w:proofErr w:type="spellEnd"/>
      <w:proofErr w:type="gramStart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9117F74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535A56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52E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F52ED">
        <w:rPr>
          <w:rFonts w:ascii="Consolas" w:eastAsia="Times New Roman" w:hAnsi="Consolas" w:cs="Times New Roman"/>
          <w:color w:val="4FC1FF"/>
          <w:sz w:val="21"/>
          <w:szCs w:val="21"/>
        </w:rPr>
        <w:t>finalAmount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BBD5CE1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52ED">
        <w:rPr>
          <w:rFonts w:ascii="Consolas" w:eastAsia="Times New Roman" w:hAnsi="Consolas" w:cs="Times New Roman"/>
          <w:color w:val="DCDCAA"/>
          <w:sz w:val="21"/>
          <w:szCs w:val="21"/>
        </w:rPr>
        <w:t>end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courseHTML</w:t>
      </w:r>
      <w:proofErr w:type="spellEnd"/>
      <w:proofErr w:type="gramStart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AA0C9B9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0F52ED">
        <w:rPr>
          <w:rFonts w:ascii="Consolas" w:eastAsia="Times New Roman" w:hAnsi="Consolas" w:cs="Times New Roman"/>
          <w:color w:val="DCDCAA"/>
          <w:sz w:val="21"/>
          <w:szCs w:val="21"/>
        </w:rPr>
        <w:t>GrantTotal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F52ED">
        <w:rPr>
          <w:rFonts w:ascii="Consolas" w:eastAsia="Times New Roman" w:hAnsi="Consolas" w:cs="Times New Roman"/>
          <w:color w:val="4FC1FF"/>
          <w:sz w:val="21"/>
          <w:szCs w:val="21"/>
        </w:rPr>
        <w:t>finalAmount</w:t>
      </w:r>
      <w:proofErr w:type="spellEnd"/>
      <w:proofErr w:type="gramStart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567C1EF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887ADE3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826C2EC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F52E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210891D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52ED">
        <w:rPr>
          <w:rFonts w:ascii="Consolas" w:eastAsia="Times New Roman" w:hAnsi="Consolas" w:cs="Times New Roman"/>
          <w:color w:val="DCDCAA"/>
          <w:sz w:val="21"/>
          <w:szCs w:val="21"/>
        </w:rPr>
        <w:t>writeHead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52ED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</w:p>
    <w:p w14:paraId="5F68EBE9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F52ED">
        <w:rPr>
          <w:rFonts w:ascii="Consolas" w:eastAsia="Times New Roman" w:hAnsi="Consolas" w:cs="Times New Roman"/>
          <w:color w:val="CE9178"/>
          <w:sz w:val="21"/>
          <w:szCs w:val="21"/>
        </w:rPr>
        <w:t>'Content-type'</w:t>
      </w:r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F52ED">
        <w:rPr>
          <w:rFonts w:ascii="Consolas" w:eastAsia="Times New Roman" w:hAnsi="Consolas" w:cs="Times New Roman"/>
          <w:color w:val="CE9178"/>
          <w:sz w:val="21"/>
          <w:szCs w:val="21"/>
        </w:rPr>
        <w:t>'text/html'</w:t>
      </w:r>
    </w:p>
    <w:p w14:paraId="572F2355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            });</w:t>
      </w:r>
    </w:p>
    <w:p w14:paraId="466B5DFA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52ED">
        <w:rPr>
          <w:rFonts w:ascii="Consolas" w:eastAsia="Times New Roman" w:hAnsi="Consolas" w:cs="Times New Roman"/>
          <w:color w:val="DCDCAA"/>
          <w:sz w:val="21"/>
          <w:szCs w:val="21"/>
        </w:rPr>
        <w:t>end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52ED">
        <w:rPr>
          <w:rFonts w:ascii="Consolas" w:eastAsia="Times New Roman" w:hAnsi="Consolas" w:cs="Times New Roman"/>
          <w:color w:val="CE9178"/>
          <w:sz w:val="21"/>
          <w:szCs w:val="21"/>
        </w:rPr>
        <w:t>`resource not found`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0012174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66D2C9D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05557C33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F52ED">
        <w:rPr>
          <w:rFonts w:ascii="Consolas" w:eastAsia="Times New Roman" w:hAnsi="Consolas" w:cs="Times New Roman"/>
          <w:color w:val="DCDCAA"/>
          <w:sz w:val="21"/>
          <w:szCs w:val="21"/>
        </w:rPr>
        <w:t>GrantTotal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() </w:t>
      </w: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B8A58FD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F52ED">
        <w:rPr>
          <w:rFonts w:ascii="Consolas" w:eastAsia="Times New Roman" w:hAnsi="Consolas" w:cs="Times New Roman"/>
          <w:color w:val="4FC1FF"/>
          <w:sz w:val="21"/>
          <w:szCs w:val="21"/>
        </w:rPr>
        <w:t>dataObj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52ED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584BF0C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0A200BC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monthlyPayment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0F52ED">
        <w:rPr>
          <w:rFonts w:ascii="Consolas" w:eastAsia="Times New Roman" w:hAnsi="Consolas" w:cs="Times New Roman"/>
          <w:color w:val="B5CEA8"/>
          <w:sz w:val="21"/>
          <w:szCs w:val="21"/>
        </w:rPr>
        <w:t>250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202E9D0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monthlyInterest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interest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proofErr w:type="gramStart"/>
      <w:r w:rsidRPr="000F52ED">
        <w:rPr>
          <w:rFonts w:ascii="Consolas" w:eastAsia="Times New Roman" w:hAnsi="Consolas" w:cs="Times New Roman"/>
          <w:color w:val="B5CEA8"/>
          <w:sz w:val="21"/>
          <w:szCs w:val="21"/>
        </w:rPr>
        <w:t>1200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4D0AF46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4E0DAAF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Numbermonth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loanTermYears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proofErr w:type="gramStart"/>
      <w:r w:rsidRPr="000F52ED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13245A4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00A664CC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sample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0F52E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monthlyInterest</w:t>
      </w:r>
      <w:proofErr w:type="spellEnd"/>
      <w:proofErr w:type="gramStart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A758CC7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F52E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(</w:t>
      </w:r>
      <w:r w:rsidRPr="000F52E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(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52ED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sample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Numbermonth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  <w:proofErr w:type="gramStart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AA662C7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C284B80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LoanAmount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monthlyPayment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monthlyInterest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) * (</w:t>
      </w:r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0E53AC0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50BBC02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FinalArray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52ED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LoanAmount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E384DB3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F52E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LoanAmount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109B5F9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C970B84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14:paraId="59A19CAB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8044488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F52ED">
        <w:rPr>
          <w:rFonts w:ascii="Consolas" w:eastAsia="Times New Roman" w:hAnsi="Consolas" w:cs="Times New Roman"/>
          <w:color w:val="4FC1FF"/>
          <w:sz w:val="21"/>
          <w:szCs w:val="21"/>
        </w:rPr>
        <w:t>initialValue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0F52E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6C5EB46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F52ED">
        <w:rPr>
          <w:rFonts w:ascii="Consolas" w:eastAsia="Times New Roman" w:hAnsi="Consolas" w:cs="Times New Roman"/>
          <w:color w:val="4FC1FF"/>
          <w:sz w:val="21"/>
          <w:szCs w:val="21"/>
        </w:rPr>
        <w:t>sumWithInitial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FinalArray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52ED">
        <w:rPr>
          <w:rFonts w:ascii="Consolas" w:eastAsia="Times New Roman" w:hAnsi="Consolas" w:cs="Times New Roman"/>
          <w:color w:val="DCDCAA"/>
          <w:sz w:val="21"/>
          <w:szCs w:val="21"/>
        </w:rPr>
        <w:t>reduce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31DFBC6A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            (</w:t>
      </w:r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F4BFC22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0F52ED">
        <w:rPr>
          <w:rFonts w:ascii="Consolas" w:eastAsia="Times New Roman" w:hAnsi="Consolas" w:cs="Times New Roman"/>
          <w:color w:val="4FC1FF"/>
          <w:sz w:val="21"/>
          <w:szCs w:val="21"/>
        </w:rPr>
        <w:t>initialValue</w:t>
      </w:r>
      <w:proofErr w:type="spellEnd"/>
    </w:p>
    <w:p w14:paraId="51148515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1B4263A7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52E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52ED">
        <w:rPr>
          <w:rFonts w:ascii="Consolas" w:eastAsia="Times New Roman" w:hAnsi="Consolas" w:cs="Times New Roman"/>
          <w:color w:val="CE9178"/>
          <w:sz w:val="21"/>
          <w:szCs w:val="21"/>
        </w:rPr>
        <w:t>"!!!"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0F52ED">
        <w:rPr>
          <w:rFonts w:ascii="Consolas" w:eastAsia="Times New Roman" w:hAnsi="Consolas" w:cs="Times New Roman"/>
          <w:color w:val="4FC1FF"/>
          <w:sz w:val="21"/>
          <w:szCs w:val="21"/>
        </w:rPr>
        <w:t>sumWithInitial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52ED">
        <w:rPr>
          <w:rFonts w:ascii="Consolas" w:eastAsia="Times New Roman" w:hAnsi="Consolas" w:cs="Times New Roman"/>
          <w:color w:val="DCDCAA"/>
          <w:sz w:val="21"/>
          <w:szCs w:val="21"/>
        </w:rPr>
        <w:t>toFixed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52E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proofErr w:type="gramStart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CF5BC28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A40371A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}</w:t>
      </w:r>
    </w:p>
    <w:p w14:paraId="6C8EC1DA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AFA721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6A9955"/>
          <w:sz w:val="21"/>
          <w:szCs w:val="21"/>
        </w:rPr>
        <w:t>//Start Listening to requests</w:t>
      </w:r>
    </w:p>
    <w:p w14:paraId="5CAB7C39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F52ED">
        <w:rPr>
          <w:rFonts w:ascii="Consolas" w:eastAsia="Times New Roman" w:hAnsi="Consolas" w:cs="Times New Roman"/>
          <w:color w:val="4FC1FF"/>
          <w:sz w:val="21"/>
          <w:szCs w:val="21"/>
        </w:rPr>
        <w:t>server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52ED">
        <w:rPr>
          <w:rFonts w:ascii="Consolas" w:eastAsia="Times New Roman" w:hAnsi="Consolas" w:cs="Times New Roman"/>
          <w:color w:val="DCDCAA"/>
          <w:sz w:val="21"/>
          <w:szCs w:val="21"/>
        </w:rPr>
        <w:t>listen</w:t>
      </w:r>
      <w:proofErr w:type="spellEnd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52ED">
        <w:rPr>
          <w:rFonts w:ascii="Consolas" w:eastAsia="Times New Roman" w:hAnsi="Consolas" w:cs="Times New Roman"/>
          <w:color w:val="B5CEA8"/>
          <w:sz w:val="21"/>
          <w:szCs w:val="21"/>
        </w:rPr>
        <w:t>8000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F52ED">
        <w:rPr>
          <w:rFonts w:ascii="Consolas" w:eastAsia="Times New Roman" w:hAnsi="Consolas" w:cs="Times New Roman"/>
          <w:color w:val="CE9178"/>
          <w:sz w:val="21"/>
          <w:szCs w:val="21"/>
        </w:rPr>
        <w:t>'localhost'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, ()</w:t>
      </w:r>
      <w:r w:rsidRPr="000F52E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9C96B60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F52E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52E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52ED">
        <w:rPr>
          <w:rFonts w:ascii="Consolas" w:eastAsia="Times New Roman" w:hAnsi="Consolas" w:cs="Times New Roman"/>
          <w:color w:val="CE9178"/>
          <w:sz w:val="21"/>
          <w:szCs w:val="21"/>
        </w:rPr>
        <w:t>'Listening to requests on port 8000'</w:t>
      </w:r>
      <w:proofErr w:type="gramStart"/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F292573" w14:textId="77777777" w:rsidR="000F52ED" w:rsidRPr="000F52ED" w:rsidRDefault="000F52ED" w:rsidP="000F52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52ED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44B3B3DF" w14:textId="2DF9760F" w:rsidR="000F52ED" w:rsidRDefault="000F52ED"/>
    <w:p w14:paraId="5632E7DA" w14:textId="31B4FF03" w:rsidR="001437F7" w:rsidRDefault="001437F7">
      <w:r>
        <w:rPr>
          <w:noProof/>
        </w:rPr>
        <w:drawing>
          <wp:inline distT="0" distB="0" distL="0" distR="0" wp14:anchorId="6AF9EDD6" wp14:editId="6F733494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E9A3" w14:textId="7B634C48" w:rsidR="001437F7" w:rsidRDefault="001437F7">
      <w:r>
        <w:rPr>
          <w:noProof/>
        </w:rPr>
        <w:drawing>
          <wp:inline distT="0" distB="0" distL="0" distR="0" wp14:anchorId="23BA68F1" wp14:editId="50738933">
            <wp:extent cx="5943600" cy="3343275"/>
            <wp:effectExtent l="0" t="0" r="0" b="952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4F6F" w14:textId="05BD1E55" w:rsidR="001437F7" w:rsidRDefault="001437F7">
      <w:r>
        <w:rPr>
          <w:noProof/>
        </w:rPr>
        <w:lastRenderedPageBreak/>
        <w:drawing>
          <wp:inline distT="0" distB="0" distL="0" distR="0" wp14:anchorId="18D4032B" wp14:editId="69B5FD23">
            <wp:extent cx="5943600" cy="3343275"/>
            <wp:effectExtent l="0" t="0" r="0" b="952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4499" w14:textId="1DC47714" w:rsidR="001437F7" w:rsidRDefault="001437F7">
      <w:r>
        <w:rPr>
          <w:noProof/>
        </w:rPr>
        <w:drawing>
          <wp:inline distT="0" distB="0" distL="0" distR="0" wp14:anchorId="7AFB70DB" wp14:editId="2FD8731A">
            <wp:extent cx="5943600" cy="3343275"/>
            <wp:effectExtent l="0" t="0" r="0" b="952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EA73" w14:textId="5FFACB3C" w:rsidR="001437F7" w:rsidRDefault="001437F7">
      <w:r>
        <w:rPr>
          <w:noProof/>
        </w:rPr>
        <w:lastRenderedPageBreak/>
        <w:drawing>
          <wp:inline distT="0" distB="0" distL="0" distR="0" wp14:anchorId="31A94893" wp14:editId="2D91F7C4">
            <wp:extent cx="5943600" cy="3343275"/>
            <wp:effectExtent l="0" t="0" r="0" b="952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B342" w14:textId="3700EE17" w:rsidR="001437F7" w:rsidRDefault="001437F7">
      <w:r>
        <w:rPr>
          <w:noProof/>
        </w:rPr>
        <w:drawing>
          <wp:inline distT="0" distB="0" distL="0" distR="0" wp14:anchorId="39BACC16" wp14:editId="601E0439">
            <wp:extent cx="5943600" cy="3343275"/>
            <wp:effectExtent l="0" t="0" r="0" b="952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37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6478"/>
    <w:rsid w:val="000F52ED"/>
    <w:rsid w:val="001437F7"/>
    <w:rsid w:val="001F6478"/>
    <w:rsid w:val="00C561C0"/>
    <w:rsid w:val="00DD7CB0"/>
    <w:rsid w:val="00E263F4"/>
    <w:rsid w:val="00E456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416339"/>
  <w15:chartTrackingRefBased/>
  <w15:docId w15:val="{197E15FF-82DB-44E0-B6DA-BC8A58D11B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958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2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7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420</Words>
  <Characters>2400</Characters>
  <Application>Microsoft Office Word</Application>
  <DocSecurity>0</DocSecurity>
  <Lines>20</Lines>
  <Paragraphs>5</Paragraphs>
  <ScaleCrop>false</ScaleCrop>
  <Company/>
  <LinksUpToDate>false</LinksUpToDate>
  <CharactersWithSpaces>2815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Vibhor Mendhe (Student)</dc:creator>
  <cp:keywords/>
  <dc:description/>
  <cp:lastModifiedBy>Vibhor Mendhe (Student)</cp:lastModifiedBy>
  <cp:revision>4</cp:revision>
  <dcterms:created xsi:type="dcterms:W3CDTF">2022-09-18T05:34:00Z</dcterms:created>
  <dcterms:modified xsi:type="dcterms:W3CDTF">2022-09-18T05:41:00Z</dcterms:modified>
</cp:coreProperties>
</file>